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A0D2" w14:textId="77777777" w:rsidR="00F65288" w:rsidRPr="00F65288" w:rsidRDefault="00F65288" w:rsidP="00F65288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  <w:t>Job description</w:t>
      </w:r>
    </w:p>
    <w:p w14:paraId="4BAD598D" w14:textId="77777777" w:rsidR="00F65288" w:rsidRPr="00F65288" w:rsidRDefault="00F65288" w:rsidP="00F6528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We have a superb opportunity for a </w:t>
      </w:r>
      <w:r w:rsidRPr="00F65288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Physiotherapist/Clinician</w:t>
      </w:r>
      <w:r w:rsidRPr="00F65288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 to work for an industry leading Healthcare company called PAM Group. At PAM Group we provide Occupational Health services to a number of well known companies, brands &amp; local authorities across the UK.</w:t>
      </w:r>
    </w:p>
    <w:p w14:paraId="54515814" w14:textId="77777777" w:rsidR="00F65288" w:rsidRPr="00F65288" w:rsidRDefault="00F65288" w:rsidP="00F6528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About the role:</w:t>
      </w:r>
    </w:p>
    <w:p w14:paraId="4FACD9A5" w14:textId="77777777" w:rsidR="00F65288" w:rsidRPr="00F65288" w:rsidRDefault="00F65288" w:rsidP="00F65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We are looking for Clinic Physiotherapists who are passionate about musculoskeletal rehabilitation and the assessment of individuals with acute, chronic and complex presentations in order to determine their physical capability.</w:t>
      </w:r>
    </w:p>
    <w:p w14:paraId="35267BBD" w14:textId="77777777" w:rsidR="00F65288" w:rsidRPr="00F65288" w:rsidRDefault="00F65288" w:rsidP="00F65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As part of our team you will be involved in delivering Specialist Rehabilitation Services, Ergonomic Assessments, Case Management and delivering onsite training programmes.</w:t>
      </w:r>
    </w:p>
    <w:p w14:paraId="2065D19C" w14:textId="77777777" w:rsidR="00F65288" w:rsidRPr="00F65288" w:rsidRDefault="00F65288" w:rsidP="00F65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Physiotherapists who are looking for a challenge to develop and progress within a unique discipline will thrive in the specialism of Musculoskeletal Occupational Health.</w:t>
      </w:r>
    </w:p>
    <w:p w14:paraId="7D27203D" w14:textId="77777777" w:rsidR="00F65288" w:rsidRPr="00F65288" w:rsidRDefault="00F65288" w:rsidP="00F6528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Responsibilities:</w:t>
      </w:r>
    </w:p>
    <w:p w14:paraId="610CCACE" w14:textId="77777777" w:rsidR="00F65288" w:rsidRPr="00F65288" w:rsidRDefault="00F65288" w:rsidP="00F65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Working as an autonomous MSK practitioner, managing a range of musculoskeletal conditions in an outpatient setting</w:t>
      </w:r>
    </w:p>
    <w:p w14:paraId="42CD2A69" w14:textId="77777777" w:rsidR="00F65288" w:rsidRPr="00F65288" w:rsidRDefault="00F65288" w:rsidP="00F65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Delivering a thorough and detailed MSK assessment, using appropriate clinical techniques and equipment.</w:t>
      </w:r>
    </w:p>
    <w:p w14:paraId="53E0D55C" w14:textId="77777777" w:rsidR="00F65288" w:rsidRPr="00F65288" w:rsidRDefault="00F65288" w:rsidP="00F65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Using clinical reasoning to diagnose patient problems.</w:t>
      </w:r>
    </w:p>
    <w:p w14:paraId="736614BE" w14:textId="77777777" w:rsidR="00F65288" w:rsidRPr="00F65288" w:rsidRDefault="00F65288" w:rsidP="00F65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Delivering evidence-based intervention / treatment to all patients, in line with CSP/BASRaT and NICE guidelines, and in accordance with the PAM Wellbeing Treatment pathway</w:t>
      </w:r>
    </w:p>
    <w:p w14:paraId="2E36B390" w14:textId="77777777" w:rsidR="00F65288" w:rsidRPr="00F65288" w:rsidRDefault="00F65288" w:rsidP="00F65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Delivering tailored, progressive, individualised physiotherapy treatment programmes and group exercise/education programmes using clinical assessment and reasoning skills.</w:t>
      </w:r>
    </w:p>
    <w:p w14:paraId="03935C94" w14:textId="77777777" w:rsidR="00F65288" w:rsidRPr="00F65288" w:rsidRDefault="00F65288" w:rsidP="00F65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Formulating treatment plans / goals, assisting and enabling patients to achieve their treatment goals and targets.</w:t>
      </w:r>
    </w:p>
    <w:p w14:paraId="47535542" w14:textId="77777777" w:rsidR="00F65288" w:rsidRPr="00F65288" w:rsidRDefault="00F65288" w:rsidP="00F65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Providing appropriate advice based on the patient’s medical, social and cultural circumstances.</w:t>
      </w:r>
    </w:p>
    <w:p w14:paraId="62FAA75B" w14:textId="77777777" w:rsidR="00F65288" w:rsidRPr="00F65288" w:rsidRDefault="00F65288" w:rsidP="00F65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Maintaining accurate, comprehensive, contemporaneous patient records in line with CSP/BASRaT standards of practice.</w:t>
      </w:r>
    </w:p>
    <w:p w14:paraId="44F33ADB" w14:textId="77777777" w:rsidR="00F65288" w:rsidRPr="00F65288" w:rsidRDefault="00F65288" w:rsidP="00F65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Recording the information in line with clients SLA’s and CSP/BASRaT guidelines.</w:t>
      </w:r>
    </w:p>
    <w:p w14:paraId="4225B382" w14:textId="77777777" w:rsidR="00F65288" w:rsidRPr="00F65288" w:rsidRDefault="00F65288" w:rsidP="00F65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Providing hands on physiotherapy interventions and assessment.</w:t>
      </w:r>
    </w:p>
    <w:p w14:paraId="3B6454CC" w14:textId="77777777" w:rsidR="00F65288" w:rsidRPr="00F65288" w:rsidRDefault="00F65288" w:rsidP="00F65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lastRenderedPageBreak/>
        <w:t>Liaising with employee managers to provide reports, treatment updates, and return to work / task modification recommendations Key Services</w:t>
      </w:r>
    </w:p>
    <w:p w14:paraId="1315F665" w14:textId="77777777" w:rsidR="00F65288" w:rsidRPr="00F65288" w:rsidRDefault="00F65288" w:rsidP="00F6528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Requirements:</w:t>
      </w:r>
    </w:p>
    <w:p w14:paraId="4C9A43D4" w14:textId="77777777" w:rsidR="00F65288" w:rsidRPr="00F65288" w:rsidRDefault="00F65288" w:rsidP="00F652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A keen interest in MSK physiotherapy</w:t>
      </w:r>
    </w:p>
    <w:p w14:paraId="5528EC43" w14:textId="77777777" w:rsidR="00F65288" w:rsidRPr="00F65288" w:rsidRDefault="00F65288" w:rsidP="00F652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CSP/HPC Registered or BASRaT registered</w:t>
      </w:r>
    </w:p>
    <w:p w14:paraId="1DFCB4C9" w14:textId="77777777" w:rsidR="00F65288" w:rsidRPr="00F65288" w:rsidRDefault="00F65288" w:rsidP="00F652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Previous experience in an OH setting desirable but not essential as full 1:1 training &amp; further Occupational Health qualification and mentoring will be provided</w:t>
      </w:r>
    </w:p>
    <w:p w14:paraId="02B052D2" w14:textId="77777777" w:rsidR="00F65288" w:rsidRPr="00F65288" w:rsidRDefault="00F65288" w:rsidP="00F652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Strong IT and exposure to online Physio Platforms</w:t>
      </w:r>
    </w:p>
    <w:p w14:paraId="416606EC" w14:textId="77777777" w:rsidR="00F65288" w:rsidRPr="00F65288" w:rsidRDefault="00F65288" w:rsidP="00F652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Effective communicator with strong listening and empathy skills.</w:t>
      </w:r>
    </w:p>
    <w:p w14:paraId="02247444" w14:textId="77777777" w:rsidR="00F65288" w:rsidRPr="00F65288" w:rsidRDefault="00F65288" w:rsidP="00F6528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Salary:</w:t>
      </w:r>
    </w:p>
    <w:p w14:paraId="4B8D07BB" w14:textId="77777777" w:rsidR="00F65288" w:rsidRPr="00F65288" w:rsidRDefault="00F65288" w:rsidP="00F6528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£31 - £34,000, with car allowance, working Mon- Fri, plus an extensive benefits package plus career progression opportunities.</w:t>
      </w:r>
    </w:p>
    <w:p w14:paraId="7C6E5F28" w14:textId="77777777" w:rsidR="00F65288" w:rsidRPr="00F65288" w:rsidRDefault="00F65288" w:rsidP="00F6528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Licence/Certification:</w:t>
      </w:r>
    </w:p>
    <w:p w14:paraId="31458AA7" w14:textId="77777777" w:rsidR="00F65288" w:rsidRPr="00F65288" w:rsidRDefault="00F65288" w:rsidP="00F652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HCPC (required)</w:t>
      </w:r>
    </w:p>
    <w:p w14:paraId="53E4EBBA" w14:textId="77777777" w:rsidR="00F65288" w:rsidRPr="00F65288" w:rsidRDefault="00F65288" w:rsidP="00F652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Physiotherapy Degree / Qualification required</w:t>
      </w:r>
    </w:p>
    <w:p w14:paraId="10342E37" w14:textId="77777777" w:rsidR="00F65288" w:rsidRPr="00F65288" w:rsidRDefault="00F65288" w:rsidP="00F652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Driving Licence (required)</w:t>
      </w:r>
    </w:p>
    <w:p w14:paraId="3CDDC02F" w14:textId="77777777" w:rsidR="00F65288" w:rsidRPr="00F65288" w:rsidRDefault="00F65288" w:rsidP="00F652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Minimum of 6 months UK based work experience</w:t>
      </w:r>
    </w:p>
    <w:p w14:paraId="22229A80" w14:textId="77777777" w:rsidR="00F65288" w:rsidRPr="00F65288" w:rsidRDefault="00F65288" w:rsidP="00F6528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Willingness to travel:</w:t>
      </w:r>
    </w:p>
    <w:p w14:paraId="248DE8A8" w14:textId="77777777" w:rsidR="00F65288" w:rsidRPr="00F65288" w:rsidRDefault="00F65288" w:rsidP="00F6528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Job Types: Full-time, Permanent</w:t>
      </w:r>
    </w:p>
    <w:p w14:paraId="73234BCC" w14:textId="77777777" w:rsidR="00F65288" w:rsidRPr="00F65288" w:rsidRDefault="00F65288" w:rsidP="00F6528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Salary: £31,000.00-£34,000.00 per year</w:t>
      </w:r>
    </w:p>
    <w:p w14:paraId="2C1FB7FD" w14:textId="77777777" w:rsidR="00F65288" w:rsidRPr="00F65288" w:rsidRDefault="00F65288" w:rsidP="00F6528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Benefits:</w:t>
      </w:r>
    </w:p>
    <w:p w14:paraId="57E22785" w14:textId="77777777" w:rsidR="00F65288" w:rsidRPr="00F65288" w:rsidRDefault="00F65288" w:rsidP="00F652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Company pension</w:t>
      </w:r>
    </w:p>
    <w:p w14:paraId="1A130584" w14:textId="77777777" w:rsidR="00F65288" w:rsidRPr="00F65288" w:rsidRDefault="00F65288" w:rsidP="00F6528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Schedule:</w:t>
      </w:r>
    </w:p>
    <w:p w14:paraId="66C75784" w14:textId="77777777" w:rsidR="00F65288" w:rsidRPr="00F65288" w:rsidRDefault="00F65288" w:rsidP="00F652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Day shift</w:t>
      </w:r>
    </w:p>
    <w:p w14:paraId="0875567F" w14:textId="77777777" w:rsidR="00F65288" w:rsidRPr="00F65288" w:rsidRDefault="00F65288" w:rsidP="00F652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Monday to Friday</w:t>
      </w:r>
    </w:p>
    <w:p w14:paraId="1883FD10" w14:textId="77777777" w:rsidR="00F65288" w:rsidRPr="00F65288" w:rsidRDefault="00F65288" w:rsidP="00F652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No weekends</w:t>
      </w:r>
    </w:p>
    <w:p w14:paraId="1A9007C3" w14:textId="77777777" w:rsidR="00F65288" w:rsidRPr="00F65288" w:rsidRDefault="00F65288" w:rsidP="00F6528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Ability to commute/relocate:</w:t>
      </w:r>
    </w:p>
    <w:p w14:paraId="2286791E" w14:textId="77777777" w:rsidR="00F65288" w:rsidRPr="00F65288" w:rsidRDefault="00F65288" w:rsidP="00F652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lastRenderedPageBreak/>
        <w:t>Glasgow: reliably commute or plan to relocate before starting work (required)</w:t>
      </w:r>
    </w:p>
    <w:p w14:paraId="1BE12CFF" w14:textId="77777777" w:rsidR="00F65288" w:rsidRPr="00F65288" w:rsidRDefault="00F65288" w:rsidP="00F6528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Application question(s):</w:t>
      </w:r>
    </w:p>
    <w:p w14:paraId="2887F5D9" w14:textId="77777777" w:rsidR="00F65288" w:rsidRPr="00F65288" w:rsidRDefault="00F65288" w:rsidP="00F652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Physiotherapy Degree</w:t>
      </w:r>
    </w:p>
    <w:p w14:paraId="02EF5D0D" w14:textId="77777777" w:rsidR="00F65288" w:rsidRPr="00F65288" w:rsidRDefault="00F65288" w:rsidP="00F6528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Experience:</w:t>
      </w:r>
    </w:p>
    <w:p w14:paraId="33D17FAF" w14:textId="77777777" w:rsidR="00F65288" w:rsidRPr="00F65288" w:rsidRDefault="00F65288" w:rsidP="00F652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Physiotherapy: 1 year (required)</w:t>
      </w:r>
    </w:p>
    <w:p w14:paraId="071C2CC1" w14:textId="77777777" w:rsidR="00F65288" w:rsidRPr="00F65288" w:rsidRDefault="00F65288" w:rsidP="00F6528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Licence/Certification:</w:t>
      </w:r>
    </w:p>
    <w:p w14:paraId="5EED99DD" w14:textId="77777777" w:rsidR="00F65288" w:rsidRPr="00F65288" w:rsidRDefault="00F65288" w:rsidP="00F652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HCPC (required)</w:t>
      </w:r>
    </w:p>
    <w:p w14:paraId="5C34A480" w14:textId="77777777" w:rsidR="00F65288" w:rsidRPr="00F65288" w:rsidRDefault="00F65288" w:rsidP="00F6528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Work Location: In person</w:t>
      </w:r>
    </w:p>
    <w:p w14:paraId="6A97ADF2" w14:textId="77777777" w:rsidR="00F65288" w:rsidRPr="00F65288" w:rsidRDefault="00F65288" w:rsidP="00F6528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Reference ID: PhsHM</w:t>
      </w:r>
    </w:p>
    <w:p w14:paraId="57F908E2" w14:textId="77777777" w:rsidR="00F65288" w:rsidRPr="00F65288" w:rsidRDefault="00F65288" w:rsidP="00F65288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F65288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Expected start date: 24/04/2023</w:t>
      </w:r>
    </w:p>
    <w:p w14:paraId="45F6025D" w14:textId="7886B452" w:rsidR="003B2FD4" w:rsidRDefault="003B2FD4"/>
    <w:sectPr w:rsidR="003B2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138"/>
    <w:multiLevelType w:val="multilevel"/>
    <w:tmpl w:val="D534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2298F"/>
    <w:multiLevelType w:val="multilevel"/>
    <w:tmpl w:val="38E2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E10C1"/>
    <w:multiLevelType w:val="multilevel"/>
    <w:tmpl w:val="BB4A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47BA8"/>
    <w:multiLevelType w:val="multilevel"/>
    <w:tmpl w:val="7D86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C216C"/>
    <w:multiLevelType w:val="multilevel"/>
    <w:tmpl w:val="CEBA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628C7"/>
    <w:multiLevelType w:val="multilevel"/>
    <w:tmpl w:val="1DA8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908FD"/>
    <w:multiLevelType w:val="multilevel"/>
    <w:tmpl w:val="18D8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C0CE1"/>
    <w:multiLevelType w:val="multilevel"/>
    <w:tmpl w:val="6D14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2E5548"/>
    <w:multiLevelType w:val="multilevel"/>
    <w:tmpl w:val="06AA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677083"/>
    <w:multiLevelType w:val="multilevel"/>
    <w:tmpl w:val="399E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486729">
    <w:abstractNumId w:val="4"/>
  </w:num>
  <w:num w:numId="2" w16cid:durableId="436679304">
    <w:abstractNumId w:val="0"/>
  </w:num>
  <w:num w:numId="3" w16cid:durableId="1290167169">
    <w:abstractNumId w:val="8"/>
  </w:num>
  <w:num w:numId="4" w16cid:durableId="601031099">
    <w:abstractNumId w:val="7"/>
  </w:num>
  <w:num w:numId="5" w16cid:durableId="2130856987">
    <w:abstractNumId w:val="9"/>
  </w:num>
  <w:num w:numId="6" w16cid:durableId="1660885541">
    <w:abstractNumId w:val="2"/>
  </w:num>
  <w:num w:numId="7" w16cid:durableId="738598326">
    <w:abstractNumId w:val="1"/>
  </w:num>
  <w:num w:numId="8" w16cid:durableId="68045697">
    <w:abstractNumId w:val="3"/>
  </w:num>
  <w:num w:numId="9" w16cid:durableId="1495341254">
    <w:abstractNumId w:val="6"/>
  </w:num>
  <w:num w:numId="10" w16cid:durableId="188111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88"/>
    <w:rsid w:val="00117518"/>
    <w:rsid w:val="003B2FD4"/>
    <w:rsid w:val="00CE1E59"/>
    <w:rsid w:val="00F6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28BE"/>
  <w15:chartTrackingRefBased/>
  <w15:docId w15:val="{6B239F13-52C5-4D0A-A3D8-E5014D5D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5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5288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6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jd-description-text">
    <w:name w:val="jd-description-text"/>
    <w:basedOn w:val="Normal"/>
    <w:rsid w:val="00F6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jd-header-text">
    <w:name w:val="jd-header-text"/>
    <w:basedOn w:val="Normal"/>
    <w:rsid w:val="00F6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Regan</dc:creator>
  <cp:keywords/>
  <dc:description/>
  <cp:lastModifiedBy>Tracey Regan</cp:lastModifiedBy>
  <cp:revision>2</cp:revision>
  <dcterms:created xsi:type="dcterms:W3CDTF">2023-04-05T16:22:00Z</dcterms:created>
  <dcterms:modified xsi:type="dcterms:W3CDTF">2023-04-05T16:22:00Z</dcterms:modified>
</cp:coreProperties>
</file>