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F33A" w14:textId="692E81C7" w:rsidR="006D095C" w:rsidRPr="007E4AB3" w:rsidRDefault="00CE6B4C" w:rsidP="006D095C">
      <w:pPr>
        <w:rPr>
          <w:rFonts w:ascii="Arial Narrow" w:hAnsi="Arial Narrow" w:cstheme="minorHAnsi"/>
          <w:b/>
          <w:color w:val="002060"/>
        </w:rPr>
      </w:pPr>
      <w:r w:rsidRPr="0026061F">
        <w:rPr>
          <w:rFonts w:ascii="Arial Narrow" w:hAnsi="Arial Narrow" w:cs="Arial"/>
          <w:noProof/>
          <w:color w:val="00206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01E1FBE7" wp14:editId="3D54EE2E">
            <wp:simplePos x="0" y="0"/>
            <wp:positionH relativeFrom="margin">
              <wp:posOffset>-82549</wp:posOffset>
            </wp:positionH>
            <wp:positionV relativeFrom="paragraph">
              <wp:posOffset>-76200</wp:posOffset>
            </wp:positionV>
            <wp:extent cx="1758950" cy="526415"/>
            <wp:effectExtent l="0" t="0" r="0" b="6985"/>
            <wp:wrapNone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40" cy="52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95C" w:rsidRPr="007E4AB3">
        <w:rPr>
          <w:rFonts w:ascii="Arial Narrow" w:hAnsi="Arial Narrow" w:cstheme="minorHAnsi"/>
          <w:noProof/>
          <w:color w:val="002060"/>
          <w:lang w:val="en-US"/>
        </w:rPr>
        <w:drawing>
          <wp:anchor distT="0" distB="0" distL="114300" distR="114300" simplePos="0" relativeHeight="251656704" behindDoc="0" locked="0" layoutInCell="1" allowOverlap="1" wp14:anchorId="551D12F3" wp14:editId="6DB93C7B">
            <wp:simplePos x="0" y="0"/>
            <wp:positionH relativeFrom="margin">
              <wp:posOffset>-1109345</wp:posOffset>
            </wp:positionH>
            <wp:positionV relativeFrom="paragraph">
              <wp:posOffset>-1403028</wp:posOffset>
            </wp:positionV>
            <wp:extent cx="7738280" cy="113027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280" cy="1130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2CAB7" w14:textId="2A2A68F2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2F47B5BC" w14:textId="3D6F4868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6D13AC76" w14:textId="2B68A92A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26CC096E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7C927D6D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1AE2AED8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055A4BD8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741C59DC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7EB03631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491BFDF2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51EA0867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1A5128F1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369C7101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2AA809D5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0B8DFB63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60F1B19F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3338047E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0711268D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38009B5B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0A54CB60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720AE921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279E8D3A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089CB5D4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  <w:r w:rsidRPr="007E4AB3">
        <w:rPr>
          <w:rFonts w:ascii="Arial Narrow" w:hAnsi="Arial Narrow" w:cstheme="minorHAnsi"/>
          <w:noProof/>
          <w:color w:val="002060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3DE8A11" wp14:editId="0B635D62">
                <wp:simplePos x="0" y="0"/>
                <wp:positionH relativeFrom="margin">
                  <wp:posOffset>3261360</wp:posOffset>
                </wp:positionH>
                <wp:positionV relativeFrom="margin">
                  <wp:posOffset>7772400</wp:posOffset>
                </wp:positionV>
                <wp:extent cx="275907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F2CA" w14:textId="77777777" w:rsidR="006D095C" w:rsidRDefault="006D095C" w:rsidP="006D095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A35FEE2" w14:textId="7BE0CBEF" w:rsidR="006D095C" w:rsidRPr="00E65ECC" w:rsidRDefault="00B02EB1" w:rsidP="006D095C">
                            <w:pPr>
                              <w:jc w:val="right"/>
                              <w:rPr>
                                <w:rFonts w:ascii="Archivo" w:hAnsi="Archivo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en-US"/>
                              </w:rPr>
                              <w:t>Associate</w:t>
                            </w:r>
                            <w:r w:rsidR="00CE6B4C">
                              <w:rPr>
                                <w:rFonts w:ascii="Arial Narrow" w:hAnsi="Arial Narrow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407462">
                              <w:rPr>
                                <w:rFonts w:ascii="Arial Narrow" w:hAnsi="Arial Narrow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en-US"/>
                              </w:rPr>
                              <w:t xml:space="preserve">Critical Incident Debriefer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8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8pt;margin-top:612pt;width:217.25pt;height:7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" filled="f" stroked="f">
                <v:textbox>
                  <w:txbxContent>
                    <w:p w14:paraId="4B73F2CA" w14:textId="77777777" w:rsidR="006D095C" w:rsidRDefault="006D095C" w:rsidP="006D095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en-US"/>
                        </w:rPr>
                      </w:pPr>
                    </w:p>
                    <w:p w14:paraId="3A35FEE2" w14:textId="7BE0CBEF" w:rsidR="006D095C" w:rsidRPr="00E65ECC" w:rsidRDefault="00B02EB1" w:rsidP="006D095C">
                      <w:pPr>
                        <w:jc w:val="right"/>
                        <w:rPr>
                          <w:rFonts w:ascii="Archivo" w:hAnsi="Archivo"/>
                          <w:b/>
                          <w:bCs/>
                          <w:color w:val="2F5496" w:themeColor="accent1" w:themeShade="BF"/>
                          <w:sz w:val="48"/>
                          <w:szCs w:val="4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en-US"/>
                        </w:rPr>
                        <w:t>Associate</w:t>
                      </w:r>
                      <w:r w:rsidR="00CE6B4C">
                        <w:rPr>
                          <w:rFonts w:ascii="Arial Narrow" w:hAnsi="Arial Narrow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407462">
                        <w:rPr>
                          <w:rFonts w:ascii="Arial Narrow" w:hAnsi="Arial Narrow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en-US"/>
                        </w:rPr>
                        <w:t xml:space="preserve">Critical Incident Debriefer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F82BA0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11AEA060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734B311A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26A7B56C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</w:p>
    <w:p w14:paraId="0AE7B732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  <w:r w:rsidRPr="007E4AB3">
        <w:rPr>
          <w:rFonts w:ascii="Arial Narrow" w:hAnsi="Arial Narrow" w:cstheme="minorHAnsi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023CB5" wp14:editId="36DFF03A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63500" cy="179070"/>
                <wp:effectExtent l="0" t="0" r="1270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790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41452" id="Rectangle 10" o:spid="_x0000_s1026" style="position:absolute;margin-left:-18pt;margin-top:2.95pt;width:5pt;height:1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" fillcolor="#0070c0" strokecolor="#0070c0" strokeweight="1pt"/>
            </w:pict>
          </mc:Fallback>
        </mc:AlternateContent>
      </w:r>
      <w:r w:rsidRPr="007E4AB3">
        <w:rPr>
          <w:rFonts w:ascii="Arial Narrow" w:hAnsi="Arial Narrow" w:cstheme="minorHAnsi"/>
          <w:b/>
          <w:color w:val="002060"/>
        </w:rPr>
        <w:t>Overview</w:t>
      </w:r>
    </w:p>
    <w:p w14:paraId="766BAD29" w14:textId="77777777" w:rsidR="006D095C" w:rsidRPr="007E4AB3" w:rsidRDefault="006D095C" w:rsidP="006D095C">
      <w:pPr>
        <w:spacing w:line="276" w:lineRule="auto"/>
        <w:rPr>
          <w:rFonts w:ascii="Arial Narrow" w:hAnsi="Arial Narrow" w:cstheme="minorHAnsi"/>
          <w:bCs/>
          <w:color w:val="002060"/>
        </w:rPr>
      </w:pPr>
      <w:r w:rsidRPr="007E4AB3">
        <w:rPr>
          <w:rFonts w:ascii="Arial Narrow" w:hAnsi="Arial Narrow" w:cstheme="minorHAnsi"/>
          <w:bCs/>
          <w:color w:val="002060"/>
        </w:rPr>
        <w:t xml:space="preserve">Role: </w:t>
      </w:r>
      <w:r w:rsidRPr="007E4AB3">
        <w:rPr>
          <w:rFonts w:ascii="Arial Narrow" w:hAnsi="Arial Narrow"/>
          <w:color w:val="002060"/>
        </w:rPr>
        <w:t xml:space="preserve">SpLD Assessors on an associate basis </w:t>
      </w:r>
      <w:r w:rsidRPr="007E4AB3">
        <w:rPr>
          <w:rFonts w:ascii="Arial Narrow" w:hAnsi="Arial Narrow" w:cstheme="minorHAnsi"/>
          <w:bCs/>
          <w:color w:val="002060"/>
        </w:rPr>
        <w:br/>
        <w:t xml:space="preserve">Based: Remote with occasional travel in local area </w:t>
      </w:r>
      <w:r w:rsidRPr="007E4AB3">
        <w:rPr>
          <w:rFonts w:ascii="Arial Narrow" w:hAnsi="Arial Narrow" w:cstheme="minorHAnsi"/>
          <w:bCs/>
          <w:color w:val="002060"/>
        </w:rPr>
        <w:br/>
        <w:t xml:space="preserve">Reporting To: Director of Psychology </w:t>
      </w:r>
    </w:p>
    <w:p w14:paraId="1BDF0059" w14:textId="77777777" w:rsidR="006D095C" w:rsidRPr="007E4AB3" w:rsidRDefault="006D095C" w:rsidP="006D095C">
      <w:pPr>
        <w:rPr>
          <w:rFonts w:ascii="Arial Narrow" w:hAnsi="Arial Narrow" w:cstheme="minorHAnsi"/>
          <w:b/>
          <w:color w:val="002060"/>
        </w:rPr>
      </w:pPr>
      <w:r w:rsidRPr="007E4AB3">
        <w:rPr>
          <w:rFonts w:ascii="Arial Narrow" w:hAnsi="Arial Narrow" w:cstheme="minorHAnsi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0FC04E" wp14:editId="1F514502">
                <wp:simplePos x="0" y="0"/>
                <wp:positionH relativeFrom="column">
                  <wp:posOffset>-220980</wp:posOffset>
                </wp:positionH>
                <wp:positionV relativeFrom="paragraph">
                  <wp:posOffset>7620</wp:posOffset>
                </wp:positionV>
                <wp:extent cx="63500" cy="179070"/>
                <wp:effectExtent l="0" t="0" r="1270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790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4D4BD" id="Rectangle 13" o:spid="_x0000_s1026" style="position:absolute;margin-left:-17.4pt;margin-top:.6pt;width:5pt;height:1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" fillcolor="#0070c0" strokecolor="#0070c0" strokeweight="1pt"/>
            </w:pict>
          </mc:Fallback>
        </mc:AlternateContent>
      </w:r>
      <w:r w:rsidRPr="007E4AB3">
        <w:rPr>
          <w:rFonts w:ascii="Arial Narrow" w:hAnsi="Arial Narrow" w:cstheme="minorHAnsi"/>
          <w:b/>
          <w:color w:val="002060"/>
        </w:rPr>
        <w:t>About Us</w:t>
      </w:r>
    </w:p>
    <w:p w14:paraId="6993DDA7" w14:textId="77777777" w:rsidR="006D095C" w:rsidRPr="007E4AB3" w:rsidRDefault="006D095C" w:rsidP="00E41278">
      <w:pPr>
        <w:rPr>
          <w:rFonts w:ascii="Arial Narrow" w:hAnsi="Arial Narrow"/>
        </w:rPr>
      </w:pPr>
    </w:p>
    <w:p w14:paraId="0E075C7D" w14:textId="77777777" w:rsidR="006D095C" w:rsidRPr="007E4AB3" w:rsidRDefault="006D095C">
      <w:pPr>
        <w:spacing w:after="160" w:line="259" w:lineRule="auto"/>
        <w:rPr>
          <w:rFonts w:ascii="Arial Narrow" w:hAnsi="Arial Narrow"/>
        </w:rPr>
      </w:pPr>
      <w:r w:rsidRPr="007E4AB3">
        <w:rPr>
          <w:rFonts w:ascii="Arial Narrow" w:hAnsi="Arial Narrow"/>
        </w:rPr>
        <w:br w:type="page"/>
      </w:r>
    </w:p>
    <w:p w14:paraId="3ECC207D" w14:textId="7196DBAF" w:rsidR="00E637D2" w:rsidRPr="00C70696" w:rsidRDefault="00CE6B4C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C70696">
        <w:rPr>
          <w:rFonts w:ascii="Arial" w:hAnsi="Arial" w:cs="Arial"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 wp14:anchorId="78EAF44A" wp14:editId="08E3B3CC">
            <wp:simplePos x="0" y="0"/>
            <wp:positionH relativeFrom="margin">
              <wp:posOffset>5384800</wp:posOffset>
            </wp:positionH>
            <wp:positionV relativeFrom="paragraph">
              <wp:posOffset>-768350</wp:posOffset>
            </wp:positionV>
            <wp:extent cx="1062990" cy="451208"/>
            <wp:effectExtent l="0" t="0" r="3810" b="635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35" cy="47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EB1"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Role: </w:t>
      </w:r>
      <w:r w:rsidR="00811EE5"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Associate </w:t>
      </w:r>
      <w:r w:rsidR="00623B17"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Critical Incident </w:t>
      </w:r>
      <w:r w:rsidR="00874EAC" w:rsidRPr="00C70696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710693"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ebriefers </w:t>
      </w:r>
      <w:r w:rsidR="00B02EB1" w:rsidRPr="00C70696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Based: </w:t>
      </w:r>
      <w:r w:rsidR="007A5F3E" w:rsidRPr="00C70696">
        <w:rPr>
          <w:rFonts w:ascii="Arial" w:eastAsia="Times New Roman" w:hAnsi="Arial" w:cs="Arial"/>
          <w:sz w:val="24"/>
          <w:szCs w:val="24"/>
          <w:lang w:eastAsia="en-GB"/>
        </w:rPr>
        <w:t>Remote and</w:t>
      </w:r>
      <w:r w:rsidR="004F265D"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 on-site at our client </w:t>
      </w:r>
      <w:r w:rsidR="002257D4" w:rsidRPr="00C70696">
        <w:rPr>
          <w:rFonts w:ascii="Arial" w:eastAsia="Times New Roman" w:hAnsi="Arial" w:cs="Arial"/>
          <w:sz w:val="24"/>
          <w:szCs w:val="24"/>
          <w:lang w:eastAsia="en-GB"/>
        </w:rPr>
        <w:t>locations across</w:t>
      </w:r>
      <w:r w:rsidR="004F265D"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 UK and Ireland</w:t>
      </w:r>
      <w:r w:rsidR="00370551"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C4A0ACE" w14:textId="3D5404AE" w:rsidR="00B02EB1" w:rsidRPr="00C70696" w:rsidRDefault="00E637D2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C70696">
        <w:rPr>
          <w:rFonts w:ascii="Arial" w:eastAsia="Times New Roman" w:hAnsi="Arial" w:cs="Arial"/>
          <w:sz w:val="24"/>
          <w:szCs w:val="24"/>
          <w:lang w:eastAsia="en-GB"/>
        </w:rPr>
        <w:t xml:space="preserve">In Particular - </w:t>
      </w:r>
      <w:r w:rsidR="00C70696" w:rsidRPr="00C70696">
        <w:rPr>
          <w:rFonts w:ascii="Arial" w:hAnsi="Arial" w:cs="Arial"/>
          <w:sz w:val="24"/>
          <w:szCs w:val="24"/>
        </w:rPr>
        <w:t>South West – Devon/Cornwall, Sussex – Portsmouth/Southampton/ Bognor Regis, Suffolk/ Norfolk and the North-East</w:t>
      </w:r>
      <w:r w:rsidR="00B02EB1" w:rsidRPr="00C7069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D27E0D9" w14:textId="4CC51260" w:rsidR="00C66721" w:rsidRPr="00C66721" w:rsidRDefault="00C66721" w:rsidP="00B02EB1">
      <w:pPr>
        <w:rPr>
          <w:rFonts w:ascii="Arial" w:hAnsi="Arial" w:cs="Arial"/>
          <w:sz w:val="24"/>
          <w:szCs w:val="24"/>
        </w:rPr>
      </w:pPr>
      <w:r w:rsidRPr="00C66721">
        <w:rPr>
          <w:rFonts w:ascii="Arial" w:hAnsi="Arial" w:cs="Arial"/>
          <w:sz w:val="24"/>
          <w:szCs w:val="24"/>
        </w:rPr>
        <w:t xml:space="preserve">PAM Wellbeing </w:t>
      </w:r>
      <w:r>
        <w:rPr>
          <w:rFonts w:ascii="Arial" w:hAnsi="Arial" w:cs="Arial"/>
          <w:sz w:val="24"/>
          <w:szCs w:val="24"/>
        </w:rPr>
        <w:t xml:space="preserve">is a division of PAM Group – an occupational health and wellbeing provider which </w:t>
      </w:r>
      <w:r w:rsidRPr="00C66721">
        <w:rPr>
          <w:rFonts w:ascii="Arial" w:hAnsi="Arial" w:cs="Arial"/>
          <w:sz w:val="24"/>
          <w:szCs w:val="24"/>
        </w:rPr>
        <w:t>provides proactive and reactive mental health solutions to a range of multi-national clients in the private sector and public sector organisations.</w:t>
      </w:r>
    </w:p>
    <w:p w14:paraId="177C8E18" w14:textId="77777777" w:rsidR="00C66721" w:rsidRPr="00C66721" w:rsidRDefault="00C66721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51D7FB55" w14:textId="6C03E29D" w:rsidR="00A72AEC" w:rsidRDefault="000A577E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C66721">
        <w:rPr>
          <w:rFonts w:ascii="Arial" w:eastAsia="Times New Roman" w:hAnsi="Arial" w:cs="Arial"/>
          <w:sz w:val="24"/>
          <w:szCs w:val="24"/>
          <w:lang w:eastAsia="en-GB"/>
        </w:rPr>
        <w:t>We are looking for</w:t>
      </w:r>
      <w:r w:rsidR="00A72AEC">
        <w:rPr>
          <w:rFonts w:ascii="Arial" w:eastAsia="Times New Roman" w:hAnsi="Arial" w:cs="Arial"/>
          <w:sz w:val="24"/>
          <w:szCs w:val="24"/>
          <w:lang w:eastAsia="en-GB"/>
        </w:rPr>
        <w:t xml:space="preserve"> independent </w:t>
      </w:r>
      <w:r w:rsidR="009E16A2">
        <w:rPr>
          <w:rFonts w:ascii="Arial" w:eastAsia="Times New Roman" w:hAnsi="Arial" w:cs="Arial"/>
          <w:sz w:val="24"/>
          <w:szCs w:val="24"/>
          <w:lang w:eastAsia="en-GB"/>
        </w:rPr>
        <w:t xml:space="preserve">practitioners </w:t>
      </w:r>
      <w:r w:rsidR="00A72AEC">
        <w:rPr>
          <w:rFonts w:ascii="Arial" w:eastAsia="Times New Roman" w:hAnsi="Arial" w:cs="Arial"/>
          <w:sz w:val="24"/>
          <w:szCs w:val="24"/>
          <w:lang w:eastAsia="en-GB"/>
        </w:rPr>
        <w:t>who are interest</w:t>
      </w:r>
      <w:r w:rsidR="00087D8B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="00A72AEC">
        <w:rPr>
          <w:rFonts w:ascii="Arial" w:eastAsia="Times New Roman" w:hAnsi="Arial" w:cs="Arial"/>
          <w:sz w:val="24"/>
          <w:szCs w:val="24"/>
          <w:lang w:eastAsia="en-GB"/>
        </w:rPr>
        <w:t xml:space="preserve"> in registering with PA</w:t>
      </w:r>
      <w:r w:rsidRPr="00C66721">
        <w:rPr>
          <w:rFonts w:ascii="Arial" w:eastAsia="Times New Roman" w:hAnsi="Arial" w:cs="Arial"/>
          <w:sz w:val="24"/>
          <w:szCs w:val="24"/>
          <w:lang w:eastAsia="en-GB"/>
        </w:rPr>
        <w:t>M Wellbeing Associate Therapist network to undertak</w:t>
      </w:r>
      <w:r w:rsidR="00E77A01" w:rsidRPr="00C66721">
        <w:rPr>
          <w:rFonts w:ascii="Arial" w:eastAsia="Times New Roman" w:hAnsi="Arial" w:cs="Arial"/>
          <w:sz w:val="24"/>
          <w:szCs w:val="24"/>
          <w:lang w:eastAsia="en-GB"/>
        </w:rPr>
        <w:t xml:space="preserve">e </w:t>
      </w:r>
      <w:r w:rsidR="001706E2">
        <w:rPr>
          <w:rFonts w:ascii="Arial" w:eastAsia="Times New Roman" w:hAnsi="Arial" w:cs="Arial"/>
          <w:sz w:val="24"/>
          <w:szCs w:val="24"/>
          <w:lang w:eastAsia="en-GB"/>
        </w:rPr>
        <w:t xml:space="preserve">Critical Incident debriefings. </w:t>
      </w:r>
    </w:p>
    <w:p w14:paraId="28F4A528" w14:textId="4C70B37E" w:rsidR="00666503" w:rsidRDefault="00666503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20B182C" w14:textId="18871104" w:rsidR="00810F4C" w:rsidRDefault="008C19AE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Critical incident debriefing </w:t>
      </w:r>
      <w:r w:rsidR="00BE30C5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="00824FDE">
        <w:rPr>
          <w:rFonts w:ascii="Arial" w:eastAsia="Times New Roman" w:hAnsi="Arial" w:cs="Arial"/>
          <w:sz w:val="24"/>
          <w:szCs w:val="24"/>
          <w:lang w:eastAsia="en-GB"/>
        </w:rPr>
        <w:t xml:space="preserve"> part of a </w:t>
      </w:r>
      <w:r>
        <w:rPr>
          <w:rFonts w:ascii="Arial" w:eastAsia="Times New Roman" w:hAnsi="Arial" w:cs="Arial"/>
          <w:sz w:val="24"/>
          <w:szCs w:val="24"/>
          <w:lang w:eastAsia="en-GB"/>
        </w:rPr>
        <w:t>reactive</w:t>
      </w:r>
      <w:r w:rsidR="00246709">
        <w:rPr>
          <w:rFonts w:ascii="Arial" w:eastAsia="Times New Roman" w:hAnsi="Arial" w:cs="Arial"/>
          <w:sz w:val="24"/>
          <w:szCs w:val="24"/>
          <w:lang w:eastAsia="en-GB"/>
        </w:rPr>
        <w:t xml:space="preserve"> suite of services accessed by </w:t>
      </w:r>
      <w:r w:rsidR="008D02B0">
        <w:rPr>
          <w:rFonts w:ascii="Arial" w:eastAsia="Times New Roman" w:hAnsi="Arial" w:cs="Arial"/>
          <w:sz w:val="24"/>
          <w:szCs w:val="24"/>
          <w:lang w:eastAsia="en-GB"/>
        </w:rPr>
        <w:t>PAM</w:t>
      </w:r>
      <w:r w:rsidR="007A5F3E">
        <w:rPr>
          <w:rFonts w:ascii="Arial" w:eastAsia="Times New Roman" w:hAnsi="Arial" w:cs="Arial"/>
          <w:sz w:val="24"/>
          <w:szCs w:val="24"/>
          <w:lang w:eastAsia="en-GB"/>
        </w:rPr>
        <w:t xml:space="preserve"> Wellbeing’s</w:t>
      </w:r>
      <w:r w:rsidR="008D02B0">
        <w:rPr>
          <w:rFonts w:ascii="Arial" w:eastAsia="Times New Roman" w:hAnsi="Arial" w:cs="Arial"/>
          <w:sz w:val="24"/>
          <w:szCs w:val="24"/>
          <w:lang w:eastAsia="en-GB"/>
        </w:rPr>
        <w:t xml:space="preserve"> client </w:t>
      </w:r>
      <w:r w:rsidR="00246709">
        <w:rPr>
          <w:rFonts w:ascii="Arial" w:eastAsia="Times New Roman" w:hAnsi="Arial" w:cs="Arial"/>
          <w:sz w:val="24"/>
          <w:szCs w:val="24"/>
          <w:lang w:eastAsia="en-GB"/>
        </w:rPr>
        <w:t>employees</w:t>
      </w:r>
      <w:r w:rsidR="007A5F3E">
        <w:rPr>
          <w:rFonts w:ascii="Arial" w:eastAsia="Times New Roman" w:hAnsi="Arial" w:cs="Arial"/>
          <w:sz w:val="24"/>
          <w:szCs w:val="24"/>
          <w:lang w:eastAsia="en-GB"/>
        </w:rPr>
        <w:t xml:space="preserve"> who</w:t>
      </w:r>
      <w:r w:rsidR="00BE30C5">
        <w:rPr>
          <w:rFonts w:ascii="Arial" w:eastAsia="Times New Roman" w:hAnsi="Arial" w:cs="Arial"/>
          <w:sz w:val="24"/>
          <w:szCs w:val="24"/>
          <w:lang w:eastAsia="en-GB"/>
        </w:rPr>
        <w:t xml:space="preserve"> have experienced a traumatic experience. </w:t>
      </w:r>
      <w:r w:rsidR="009D7E82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24183C">
        <w:rPr>
          <w:rFonts w:ascii="Arial" w:eastAsia="Times New Roman" w:hAnsi="Arial" w:cs="Arial"/>
          <w:sz w:val="24"/>
          <w:szCs w:val="24"/>
          <w:lang w:eastAsia="en-GB"/>
        </w:rPr>
        <w:t>AM</w:t>
      </w:r>
      <w:r w:rsidR="009D7E82">
        <w:rPr>
          <w:rFonts w:ascii="Arial" w:eastAsia="Times New Roman" w:hAnsi="Arial" w:cs="Arial"/>
          <w:sz w:val="24"/>
          <w:szCs w:val="24"/>
          <w:lang w:eastAsia="en-GB"/>
        </w:rPr>
        <w:t xml:space="preserve"> Wellbeing post-incident support services help those who are struggling to recover o</w:t>
      </w:r>
      <w:r w:rsidR="002636AE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009D7E82">
        <w:rPr>
          <w:rFonts w:ascii="Arial" w:eastAsia="Times New Roman" w:hAnsi="Arial" w:cs="Arial"/>
          <w:sz w:val="24"/>
          <w:szCs w:val="24"/>
          <w:lang w:eastAsia="en-GB"/>
        </w:rPr>
        <w:t xml:space="preserve"> overcome their symptoms. </w:t>
      </w:r>
    </w:p>
    <w:p w14:paraId="5FAF11F2" w14:textId="77777777" w:rsidR="000D5064" w:rsidRPr="000D5064" w:rsidRDefault="00B02EB1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C66721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6A3387">
        <w:rPr>
          <w:rFonts w:ascii="Arial" w:eastAsia="Times New Roman" w:hAnsi="Arial" w:cs="Arial"/>
          <w:sz w:val="24"/>
          <w:szCs w:val="24"/>
          <w:lang w:eastAsia="en-GB"/>
        </w:rPr>
        <w:t>About You</w:t>
      </w:r>
      <w:r w:rsidRPr="006A3387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0D5064">
        <w:rPr>
          <w:rFonts w:ascii="Segoe UI Symbol" w:eastAsia="Times New Roman" w:hAnsi="Segoe UI Symbol" w:cs="Segoe UI Symbol"/>
          <w:sz w:val="24"/>
          <w:szCs w:val="24"/>
          <w:lang w:eastAsia="en-GB"/>
        </w:rPr>
        <w:t>❖</w:t>
      </w:r>
      <w:r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7462"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CISD or CISM certificate </w:t>
      </w:r>
      <w:r w:rsidR="002C007C"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0326CA4" w14:textId="016BE008" w:rsidR="002807F7" w:rsidRPr="000D5064" w:rsidRDefault="000D5064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0D5064">
        <w:rPr>
          <w:rFonts w:ascii="Segoe UI Symbol" w:eastAsia="Times New Roman" w:hAnsi="Segoe UI Symbol" w:cs="Segoe UI Symbol"/>
          <w:sz w:val="24"/>
          <w:szCs w:val="24"/>
          <w:lang w:eastAsia="en-GB"/>
        </w:rPr>
        <w:t>❖</w:t>
      </w:r>
      <w:r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Demonstrable experience of facilitating critical incident debriefing sessions 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02EB1" w:rsidRPr="000D5064">
        <w:rPr>
          <w:rFonts w:ascii="Segoe UI Symbol" w:eastAsia="Times New Roman" w:hAnsi="Segoe UI Symbol" w:cs="Segoe UI Symbol"/>
          <w:sz w:val="24"/>
          <w:szCs w:val="24"/>
          <w:lang w:eastAsia="en-GB"/>
        </w:rPr>
        <w:t>❖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7462" w:rsidRPr="000D5064">
        <w:rPr>
          <w:rFonts w:ascii="Arial" w:eastAsia="Times New Roman" w:hAnsi="Arial" w:cs="Arial"/>
          <w:sz w:val="24"/>
          <w:szCs w:val="24"/>
          <w:lang w:eastAsia="en-GB"/>
        </w:rPr>
        <w:t>Significant experience working with trauma</w:t>
      </w:r>
    </w:p>
    <w:p w14:paraId="422236E3" w14:textId="6CD51A48" w:rsidR="00A72AEC" w:rsidRPr="000D5064" w:rsidRDefault="002807F7" w:rsidP="00B02EB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0D5064">
        <w:rPr>
          <w:rFonts w:ascii="Segoe UI Symbol" w:eastAsia="Times New Roman" w:hAnsi="Segoe UI Symbol" w:cs="Segoe UI Symbol"/>
          <w:sz w:val="24"/>
          <w:szCs w:val="24"/>
          <w:lang w:eastAsia="en-GB"/>
        </w:rPr>
        <w:t>❖</w:t>
      </w:r>
      <w:r w:rsidR="00407462"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t>Experience of safeguarding and managing risk with client groups.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02EB1" w:rsidRPr="000D5064">
        <w:rPr>
          <w:rFonts w:ascii="Segoe UI Symbol" w:eastAsia="Times New Roman" w:hAnsi="Segoe UI Symbol" w:cs="Segoe UI Symbol"/>
          <w:sz w:val="24"/>
          <w:szCs w:val="24"/>
          <w:lang w:eastAsia="en-GB"/>
        </w:rPr>
        <w:t>❖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Strong organisational skills.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02EB1" w:rsidRPr="000D5064">
        <w:rPr>
          <w:rFonts w:ascii="Segoe UI Symbol" w:eastAsia="Times New Roman" w:hAnsi="Segoe UI Symbol" w:cs="Segoe UI Symbol"/>
          <w:sz w:val="24"/>
          <w:szCs w:val="24"/>
          <w:lang w:eastAsia="en-GB"/>
        </w:rPr>
        <w:t>❖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A clear and concise verbal and written communicator.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02EB1" w:rsidRPr="000D5064">
        <w:rPr>
          <w:rFonts w:ascii="Segoe UI Symbol" w:eastAsia="Times New Roman" w:hAnsi="Segoe UI Symbol" w:cs="Segoe UI Symbol"/>
          <w:sz w:val="24"/>
          <w:szCs w:val="24"/>
          <w:lang w:eastAsia="en-GB"/>
        </w:rPr>
        <w:t>❖</w:t>
      </w:r>
      <w:r w:rsidR="00B02EB1" w:rsidRPr="000D5064">
        <w:rPr>
          <w:rFonts w:ascii="Arial" w:eastAsia="Times New Roman" w:hAnsi="Arial" w:cs="Arial"/>
          <w:sz w:val="24"/>
          <w:szCs w:val="24"/>
          <w:lang w:eastAsia="en-GB"/>
        </w:rPr>
        <w:t xml:space="preserve"> IT literate with MS Windows, ability to quickly learn inhouse systems and a competent typist.</w:t>
      </w:r>
    </w:p>
    <w:p w14:paraId="1D2C54EF" w14:textId="7B52A8F2" w:rsidR="002C007C" w:rsidRPr="00C66721" w:rsidRDefault="00B02EB1" w:rsidP="002C007C">
      <w:pPr>
        <w:rPr>
          <w:rFonts w:ascii="Arial" w:hAnsi="Arial" w:cs="Arial"/>
          <w:sz w:val="24"/>
          <w:szCs w:val="24"/>
        </w:rPr>
      </w:pPr>
      <w:r w:rsidRPr="00A72AEC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2C007C" w:rsidRPr="00C66721">
        <w:rPr>
          <w:rFonts w:ascii="Arial" w:hAnsi="Arial" w:cs="Arial"/>
          <w:b/>
          <w:bCs/>
          <w:sz w:val="24"/>
          <w:szCs w:val="24"/>
        </w:rPr>
        <w:t>Job Types:</w:t>
      </w:r>
      <w:r w:rsidR="002C007C" w:rsidRPr="00C66721">
        <w:rPr>
          <w:rFonts w:ascii="Arial" w:hAnsi="Arial" w:cs="Arial"/>
          <w:sz w:val="24"/>
          <w:szCs w:val="24"/>
        </w:rPr>
        <w:t xml:space="preserve"> Self-employed, Associate</w:t>
      </w:r>
    </w:p>
    <w:p w14:paraId="680DB2EE" w14:textId="37A9E3CA" w:rsidR="003D00E6" w:rsidRDefault="003D00E6" w:rsidP="002C00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Fees: </w:t>
      </w:r>
      <w:r w:rsidR="00407462">
        <w:rPr>
          <w:rFonts w:ascii="Arial" w:hAnsi="Arial" w:cs="Arial"/>
          <w:sz w:val="24"/>
          <w:szCs w:val="24"/>
        </w:rPr>
        <w:t>£400 per day</w:t>
      </w:r>
      <w:r w:rsidR="000752FF">
        <w:rPr>
          <w:rFonts w:ascii="Arial" w:hAnsi="Arial" w:cs="Arial"/>
          <w:sz w:val="24"/>
          <w:szCs w:val="24"/>
        </w:rPr>
        <w:t xml:space="preserve"> </w:t>
      </w:r>
    </w:p>
    <w:p w14:paraId="48C322F9" w14:textId="0028591A" w:rsidR="002C007C" w:rsidRPr="00C66721" w:rsidRDefault="002C007C" w:rsidP="002C007C">
      <w:pPr>
        <w:rPr>
          <w:rFonts w:ascii="Arial" w:hAnsi="Arial" w:cs="Arial"/>
          <w:sz w:val="24"/>
          <w:szCs w:val="24"/>
        </w:rPr>
      </w:pPr>
      <w:r w:rsidRPr="00C66721">
        <w:rPr>
          <w:rFonts w:ascii="Arial" w:hAnsi="Arial" w:cs="Arial"/>
          <w:b/>
          <w:bCs/>
          <w:sz w:val="24"/>
          <w:szCs w:val="24"/>
        </w:rPr>
        <w:t xml:space="preserve">Work remotely: </w:t>
      </w:r>
      <w:r w:rsidRPr="00C66721">
        <w:rPr>
          <w:rFonts w:ascii="Arial" w:hAnsi="Arial" w:cs="Arial"/>
          <w:sz w:val="24"/>
          <w:szCs w:val="24"/>
        </w:rPr>
        <w:t xml:space="preserve"> </w:t>
      </w:r>
      <w:r w:rsidR="002F5978">
        <w:rPr>
          <w:rFonts w:ascii="Arial" w:hAnsi="Arial" w:cs="Arial"/>
          <w:sz w:val="24"/>
          <w:szCs w:val="24"/>
        </w:rPr>
        <w:t xml:space="preserve">Yes, but in the main will be </w:t>
      </w:r>
      <w:r w:rsidR="0013712A">
        <w:rPr>
          <w:rFonts w:ascii="Arial" w:hAnsi="Arial" w:cs="Arial"/>
          <w:sz w:val="24"/>
          <w:szCs w:val="24"/>
        </w:rPr>
        <w:t xml:space="preserve">on-site </w:t>
      </w:r>
      <w:r w:rsidR="000F0E08">
        <w:rPr>
          <w:rFonts w:ascii="Arial" w:hAnsi="Arial" w:cs="Arial"/>
          <w:sz w:val="24"/>
          <w:szCs w:val="24"/>
        </w:rPr>
        <w:t>at PAM Wellbeing client locations based across UK and Ireland</w:t>
      </w:r>
      <w:r w:rsidR="00004D6B">
        <w:rPr>
          <w:rFonts w:ascii="Arial" w:hAnsi="Arial" w:cs="Arial"/>
          <w:sz w:val="24"/>
          <w:szCs w:val="24"/>
        </w:rPr>
        <w:t xml:space="preserve">. </w:t>
      </w:r>
    </w:p>
    <w:p w14:paraId="7B64A115" w14:textId="77777777" w:rsidR="0043601B" w:rsidRDefault="0043601B" w:rsidP="002C007C">
      <w:pPr>
        <w:rPr>
          <w:rFonts w:ascii="Arial" w:hAnsi="Arial" w:cs="Arial"/>
          <w:b/>
          <w:bCs/>
          <w:sz w:val="24"/>
          <w:szCs w:val="24"/>
        </w:rPr>
      </w:pPr>
    </w:p>
    <w:p w14:paraId="0121959C" w14:textId="40D44603" w:rsidR="002C007C" w:rsidRPr="00C66721" w:rsidRDefault="002C007C" w:rsidP="002C007C">
      <w:pPr>
        <w:rPr>
          <w:rFonts w:ascii="Arial" w:hAnsi="Arial" w:cs="Arial"/>
          <w:b/>
          <w:bCs/>
          <w:sz w:val="24"/>
          <w:szCs w:val="24"/>
        </w:rPr>
      </w:pPr>
      <w:r w:rsidRPr="00C66721">
        <w:rPr>
          <w:rFonts w:ascii="Arial" w:hAnsi="Arial" w:cs="Arial"/>
          <w:b/>
          <w:bCs/>
          <w:sz w:val="24"/>
          <w:szCs w:val="24"/>
        </w:rPr>
        <w:t>Licence/Certification:</w:t>
      </w:r>
    </w:p>
    <w:p w14:paraId="2A0F154B" w14:textId="6BF0EB35" w:rsidR="002C007C" w:rsidRDefault="00811EE5" w:rsidP="002C007C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C66721">
        <w:rPr>
          <w:rFonts w:ascii="Arial" w:hAnsi="Arial" w:cs="Arial"/>
          <w:sz w:val="24"/>
          <w:szCs w:val="24"/>
        </w:rPr>
        <w:t xml:space="preserve">Current </w:t>
      </w:r>
      <w:r w:rsidR="002C007C" w:rsidRPr="00C66721">
        <w:rPr>
          <w:rFonts w:ascii="Arial" w:hAnsi="Arial" w:cs="Arial"/>
          <w:sz w:val="24"/>
          <w:szCs w:val="24"/>
        </w:rPr>
        <w:t xml:space="preserve">DBS </w:t>
      </w:r>
    </w:p>
    <w:p w14:paraId="7DDB2FFB" w14:textId="71A8B046" w:rsidR="002C3C5C" w:rsidRPr="00C66721" w:rsidRDefault="00811EE5" w:rsidP="002C007C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C66721">
        <w:rPr>
          <w:rFonts w:ascii="Arial" w:hAnsi="Arial" w:cs="Arial"/>
          <w:sz w:val="24"/>
          <w:szCs w:val="24"/>
        </w:rPr>
        <w:t xml:space="preserve">Professional indemnity insurance with a minimum of £1,000,000 in any year </w:t>
      </w:r>
    </w:p>
    <w:p w14:paraId="37E84510" w14:textId="3DFCD941" w:rsidR="00E77A01" w:rsidRPr="00C66721" w:rsidRDefault="00E77A01" w:rsidP="00E77A01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C66721">
        <w:rPr>
          <w:rFonts w:ascii="Arial" w:hAnsi="Arial" w:cs="Arial"/>
          <w:sz w:val="24"/>
          <w:szCs w:val="24"/>
        </w:rPr>
        <w:t xml:space="preserve">If you are interested in joining PAM Wellbeing Associate Therapist Network please express your </w:t>
      </w:r>
      <w:r w:rsidR="00016DC6" w:rsidRPr="00C66721">
        <w:rPr>
          <w:rFonts w:ascii="Arial" w:hAnsi="Arial" w:cs="Arial"/>
          <w:sz w:val="24"/>
          <w:szCs w:val="24"/>
        </w:rPr>
        <w:t>interest,</w:t>
      </w:r>
      <w:r w:rsidRPr="00C66721">
        <w:rPr>
          <w:rFonts w:ascii="Arial" w:hAnsi="Arial" w:cs="Arial"/>
          <w:sz w:val="24"/>
          <w:szCs w:val="24"/>
        </w:rPr>
        <w:t xml:space="preserve"> along with a copy of your CV to:</w:t>
      </w:r>
    </w:p>
    <w:p w14:paraId="55B38708" w14:textId="01F99120" w:rsidR="002C007C" w:rsidRDefault="006A3387" w:rsidP="000F0E08">
      <w:pPr>
        <w:spacing w:after="160" w:line="25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6061F">
        <w:rPr>
          <w:rFonts w:ascii="Arial Narrow" w:hAnsi="Arial Narrow" w:cs="Arial"/>
          <w:noProof/>
          <w:color w:val="002060"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0692647D" wp14:editId="2D1D02BD">
            <wp:simplePos x="0" y="0"/>
            <wp:positionH relativeFrom="margin">
              <wp:posOffset>-628650</wp:posOffset>
            </wp:positionH>
            <wp:positionV relativeFrom="paragraph">
              <wp:posOffset>499745</wp:posOffset>
            </wp:positionV>
            <wp:extent cx="1231900" cy="526415"/>
            <wp:effectExtent l="0" t="0" r="6350" b="6985"/>
            <wp:wrapNone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E77A01" w:rsidRPr="00C66721">
          <w:rPr>
            <w:rStyle w:val="Hyperlink"/>
            <w:rFonts w:ascii="Arial" w:hAnsi="Arial" w:cs="Arial"/>
            <w:sz w:val="24"/>
            <w:szCs w:val="24"/>
          </w:rPr>
          <w:t>associateteam@pamwellbeing.co.uk</w:t>
        </w:r>
      </w:hyperlink>
      <w:r w:rsidR="00E77A01" w:rsidRPr="00C66721">
        <w:rPr>
          <w:rFonts w:ascii="Arial" w:hAnsi="Arial" w:cs="Arial"/>
          <w:sz w:val="24"/>
          <w:szCs w:val="24"/>
        </w:rPr>
        <w:t xml:space="preserve"> </w:t>
      </w:r>
    </w:p>
    <w:sectPr w:rsidR="002C007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4C59" w14:textId="77777777" w:rsidR="00C106A8" w:rsidRDefault="00C106A8" w:rsidP="006D095C">
      <w:r>
        <w:separator/>
      </w:r>
    </w:p>
  </w:endnote>
  <w:endnote w:type="continuationSeparator" w:id="0">
    <w:p w14:paraId="27419FA3" w14:textId="77777777" w:rsidR="00C106A8" w:rsidRDefault="00C106A8" w:rsidP="006D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FD21" w14:textId="70F5720A" w:rsidR="006D095C" w:rsidRDefault="006D095C">
    <w:pPr>
      <w:pStyle w:val="Footer"/>
    </w:pPr>
  </w:p>
  <w:p w14:paraId="6E3D7652" w14:textId="562ADFB3" w:rsidR="006D095C" w:rsidRDefault="006D0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9B4" w14:textId="77777777" w:rsidR="00C106A8" w:rsidRDefault="00C106A8" w:rsidP="006D095C">
      <w:r>
        <w:separator/>
      </w:r>
    </w:p>
  </w:footnote>
  <w:footnote w:type="continuationSeparator" w:id="0">
    <w:p w14:paraId="44B89B1B" w14:textId="77777777" w:rsidR="00C106A8" w:rsidRDefault="00C106A8" w:rsidP="006D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548D" w14:textId="0E949F26" w:rsidR="006D095C" w:rsidRDefault="006D095C">
    <w:pPr>
      <w:pStyle w:val="Header"/>
    </w:pPr>
  </w:p>
  <w:p w14:paraId="07AAA121" w14:textId="77777777" w:rsidR="006D095C" w:rsidRDefault="006D0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A8C"/>
    <w:multiLevelType w:val="hybridMultilevel"/>
    <w:tmpl w:val="A796D906"/>
    <w:lvl w:ilvl="0" w:tplc="6B261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6E46"/>
    <w:multiLevelType w:val="hybridMultilevel"/>
    <w:tmpl w:val="96CEE42C"/>
    <w:lvl w:ilvl="0" w:tplc="6B261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141D"/>
    <w:multiLevelType w:val="hybridMultilevel"/>
    <w:tmpl w:val="AC3C27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D4FAC"/>
    <w:multiLevelType w:val="multilevel"/>
    <w:tmpl w:val="6D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1C"/>
    <w:multiLevelType w:val="hybridMultilevel"/>
    <w:tmpl w:val="CDEA12F2"/>
    <w:lvl w:ilvl="0" w:tplc="6B261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06EED"/>
    <w:multiLevelType w:val="multilevel"/>
    <w:tmpl w:val="77BE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75259"/>
    <w:multiLevelType w:val="hybridMultilevel"/>
    <w:tmpl w:val="980A34B6"/>
    <w:lvl w:ilvl="0" w:tplc="54362A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3359">
    <w:abstractNumId w:val="0"/>
  </w:num>
  <w:num w:numId="2" w16cid:durableId="61954766">
    <w:abstractNumId w:val="2"/>
  </w:num>
  <w:num w:numId="3" w16cid:durableId="95489035">
    <w:abstractNumId w:val="2"/>
  </w:num>
  <w:num w:numId="4" w16cid:durableId="1174299137">
    <w:abstractNumId w:val="5"/>
  </w:num>
  <w:num w:numId="5" w16cid:durableId="797334945">
    <w:abstractNumId w:val="3"/>
  </w:num>
  <w:num w:numId="6" w16cid:durableId="1091243184">
    <w:abstractNumId w:val="4"/>
  </w:num>
  <w:num w:numId="7" w16cid:durableId="1332489934">
    <w:abstractNumId w:val="1"/>
  </w:num>
  <w:num w:numId="8" w16cid:durableId="733744734">
    <w:abstractNumId w:val="1"/>
  </w:num>
  <w:num w:numId="9" w16cid:durableId="1507787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78"/>
    <w:rsid w:val="00004D6B"/>
    <w:rsid w:val="00016DC6"/>
    <w:rsid w:val="00027808"/>
    <w:rsid w:val="000417EF"/>
    <w:rsid w:val="0006637A"/>
    <w:rsid w:val="000752FF"/>
    <w:rsid w:val="00087D8B"/>
    <w:rsid w:val="000A577E"/>
    <w:rsid w:val="000C0750"/>
    <w:rsid w:val="000D5064"/>
    <w:rsid w:val="000D5A45"/>
    <w:rsid w:val="000F0E08"/>
    <w:rsid w:val="00124D22"/>
    <w:rsid w:val="0013712A"/>
    <w:rsid w:val="00167E47"/>
    <w:rsid w:val="001706E2"/>
    <w:rsid w:val="001732B2"/>
    <w:rsid w:val="002257D4"/>
    <w:rsid w:val="0024183C"/>
    <w:rsid w:val="00246709"/>
    <w:rsid w:val="002636AE"/>
    <w:rsid w:val="002767B9"/>
    <w:rsid w:val="002807F7"/>
    <w:rsid w:val="002C007C"/>
    <w:rsid w:val="002C3C5C"/>
    <w:rsid w:val="002F5978"/>
    <w:rsid w:val="00370551"/>
    <w:rsid w:val="003A20D7"/>
    <w:rsid w:val="003B1D35"/>
    <w:rsid w:val="003D00E6"/>
    <w:rsid w:val="003D0A11"/>
    <w:rsid w:val="00407462"/>
    <w:rsid w:val="0043601B"/>
    <w:rsid w:val="004537E4"/>
    <w:rsid w:val="004F265D"/>
    <w:rsid w:val="005F24D1"/>
    <w:rsid w:val="00623B17"/>
    <w:rsid w:val="0065212D"/>
    <w:rsid w:val="00666503"/>
    <w:rsid w:val="006A3387"/>
    <w:rsid w:val="006C6CEF"/>
    <w:rsid w:val="006C7575"/>
    <w:rsid w:val="006D095C"/>
    <w:rsid w:val="00710693"/>
    <w:rsid w:val="007121C5"/>
    <w:rsid w:val="00767CF0"/>
    <w:rsid w:val="007A5F3E"/>
    <w:rsid w:val="007E4AB3"/>
    <w:rsid w:val="00810F4C"/>
    <w:rsid w:val="00811EE5"/>
    <w:rsid w:val="00824FDE"/>
    <w:rsid w:val="00874EAC"/>
    <w:rsid w:val="00884106"/>
    <w:rsid w:val="008C19AE"/>
    <w:rsid w:val="008D02B0"/>
    <w:rsid w:val="008E0997"/>
    <w:rsid w:val="009D7E82"/>
    <w:rsid w:val="009E16A2"/>
    <w:rsid w:val="009F788C"/>
    <w:rsid w:val="00A72AEC"/>
    <w:rsid w:val="00AB6D88"/>
    <w:rsid w:val="00B02EB1"/>
    <w:rsid w:val="00B20984"/>
    <w:rsid w:val="00BE30C5"/>
    <w:rsid w:val="00C106A8"/>
    <w:rsid w:val="00C66721"/>
    <w:rsid w:val="00C70696"/>
    <w:rsid w:val="00C711C5"/>
    <w:rsid w:val="00C76C68"/>
    <w:rsid w:val="00C8540C"/>
    <w:rsid w:val="00CE507B"/>
    <w:rsid w:val="00CE6B4C"/>
    <w:rsid w:val="00E41278"/>
    <w:rsid w:val="00E625CD"/>
    <w:rsid w:val="00E637D2"/>
    <w:rsid w:val="00E77A01"/>
    <w:rsid w:val="00ED1999"/>
    <w:rsid w:val="00F62430"/>
    <w:rsid w:val="00F6446A"/>
    <w:rsid w:val="00FA4612"/>
    <w:rsid w:val="00FC3A99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C2536"/>
  <w15:chartTrackingRefBased/>
  <w15:docId w15:val="{0D2DCE06-2BF1-46F0-8AD5-F4AE004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2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37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D0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5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0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5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7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ssociateteam@pamwellbe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E89BCBF77C46A0586242F6EDB40B" ma:contentTypeVersion="18" ma:contentTypeDescription="Create a new document." ma:contentTypeScope="" ma:versionID="21115ea5c779ed187192c7d334f68b2f">
  <xsd:schema xmlns:xsd="http://www.w3.org/2001/XMLSchema" xmlns:xs="http://www.w3.org/2001/XMLSchema" xmlns:p="http://schemas.microsoft.com/office/2006/metadata/properties" xmlns:ns2="dc6b8ab7-c87d-419b-8848-14812d6425a2" xmlns:ns3="3db7b7fd-f1d0-465d-af75-ecbfa54708a2" targetNamespace="http://schemas.microsoft.com/office/2006/metadata/properties" ma:root="true" ma:fieldsID="904363ba939e4e0b20f05acda440ad63" ns2:_="" ns3:_="">
    <xsd:import namespace="dc6b8ab7-c87d-419b-8848-14812d6425a2"/>
    <xsd:import namespace="3db7b7fd-f1d0-465d-af75-ecbfa5470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8ab7-c87d-419b-8848-14812d642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b63cc-6c7a-499e-bb4d-54d093b3e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b7fd-f1d0-465d-af75-ecbfa5470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46404-5782-4b38-8b02-20d461453112}" ma:internalName="TaxCatchAll" ma:showField="CatchAllData" ma:web="3db7b7fd-f1d0-465d-af75-ecbfa5470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b8ab7-c87d-419b-8848-14812d6425a2">
      <Terms xmlns="http://schemas.microsoft.com/office/infopath/2007/PartnerControls"/>
    </lcf76f155ced4ddcb4097134ff3c332f>
    <TaxCatchAll xmlns="3db7b7fd-f1d0-465d-af75-ecbfa54708a2" xsi:nil="true"/>
  </documentManagement>
</p:properties>
</file>

<file path=customXml/itemProps1.xml><?xml version="1.0" encoding="utf-8"?>
<ds:datastoreItem xmlns:ds="http://schemas.openxmlformats.org/officeDocument/2006/customXml" ds:itemID="{132432D7-B3F5-436A-8684-6460FC53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b8ab7-c87d-419b-8848-14812d6425a2"/>
    <ds:schemaRef ds:uri="3db7b7fd-f1d0-465d-af75-ecbfa5470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C1B40-B72D-485A-9E36-AF84CA28F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74FB0-C71F-4957-A36D-3C724B37EA14}">
  <ds:schemaRefs>
    <ds:schemaRef ds:uri="http://schemas.microsoft.com/office/2006/metadata/properties"/>
    <ds:schemaRef ds:uri="http://schemas.microsoft.com/office/infopath/2007/PartnerControls"/>
    <ds:schemaRef ds:uri="dc6b8ab7-c87d-419b-8848-14812d6425a2"/>
    <ds:schemaRef ds:uri="3db7b7fd-f1d0-465d-af75-ecbfa5470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Taylor</dc:creator>
  <cp:keywords/>
  <dc:description/>
  <cp:lastModifiedBy>Kelly Mendes</cp:lastModifiedBy>
  <cp:revision>2</cp:revision>
  <cp:lastPrinted>2022-11-03T17:18:00Z</cp:lastPrinted>
  <dcterms:created xsi:type="dcterms:W3CDTF">2023-06-06T10:42:00Z</dcterms:created>
  <dcterms:modified xsi:type="dcterms:W3CDTF">2023-06-06T10:42:00Z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0x010100F1C2E89BCBF77C46A0586242F6EDB40B</vt:lpwstr>
  </property>
  <property fmtid="{D5CDD505-2E9C-101B-9397-08002B2CF9AE}" pid="3" name="GrammarlyDocumentId">
    <vt:lpwstr>efdab0db89d2d8b6c52b1b307a4c1cb8d58fe2902f103d7201152b2ddb681781</vt:lpwstr>
  </property>
  <property fmtid="{D5CDD505-2E9C-101B-9397-08002B2CF9AE}" pid="4" name="MediaServiceImageTags">
    <vt:lpwstr/>
  </property>
</Properties>
</file>